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03" w:rsidRDefault="006D5603" w:rsidP="006D5603">
      <w:pPr>
        <w:spacing w:after="0" w:line="240" w:lineRule="auto"/>
        <w:rPr>
          <w:b/>
        </w:rPr>
      </w:pPr>
    </w:p>
    <w:p w:rsidR="002F0EDA" w:rsidRPr="006D5603" w:rsidRDefault="00486FFA" w:rsidP="006D5603">
      <w:pPr>
        <w:spacing w:after="0" w:line="240" w:lineRule="auto"/>
        <w:jc w:val="center"/>
        <w:rPr>
          <w:b/>
        </w:rPr>
      </w:pPr>
      <w:r w:rsidRPr="006D5603">
        <w:rPr>
          <w:b/>
        </w:rPr>
        <w:t xml:space="preserve">Radionica </w:t>
      </w:r>
      <w:r w:rsidR="00B0046D" w:rsidRPr="006D5603">
        <w:rPr>
          <w:b/>
        </w:rPr>
        <w:t xml:space="preserve">za </w:t>
      </w:r>
      <w:r w:rsidR="006D5603" w:rsidRPr="006D5603">
        <w:rPr>
          <w:b/>
        </w:rPr>
        <w:t xml:space="preserve">sveučilišno osoblje na temu </w:t>
      </w:r>
      <w:r w:rsidR="000F0C0F" w:rsidRPr="00F935A0">
        <w:rPr>
          <w:b/>
          <w:color w:val="4BACC6" w:themeColor="accent5"/>
        </w:rPr>
        <w:t>psihičko zdravlje studenata</w:t>
      </w:r>
    </w:p>
    <w:p w:rsidR="00B0046D" w:rsidRPr="006D5603" w:rsidRDefault="00B0046D" w:rsidP="006D5603">
      <w:pPr>
        <w:spacing w:after="0" w:line="240" w:lineRule="auto"/>
      </w:pPr>
    </w:p>
    <w:p w:rsidR="006D5603" w:rsidRDefault="006D5603" w:rsidP="006D5603">
      <w:pPr>
        <w:spacing w:after="0" w:line="240" w:lineRule="auto"/>
      </w:pPr>
    </w:p>
    <w:p w:rsidR="007708B3" w:rsidRDefault="007708B3" w:rsidP="006D5603">
      <w:pPr>
        <w:spacing w:after="0" w:line="240" w:lineRule="auto"/>
      </w:pPr>
    </w:p>
    <w:p w:rsidR="0011730E" w:rsidRPr="006D5603" w:rsidRDefault="006D5603" w:rsidP="006D5603">
      <w:pPr>
        <w:spacing w:after="0" w:line="240" w:lineRule="auto"/>
      </w:pPr>
      <w:r w:rsidRPr="006D5603">
        <w:t>Vrijeme održavanj</w:t>
      </w:r>
      <w:r>
        <w:t>a</w:t>
      </w:r>
      <w:r w:rsidRPr="006D5603">
        <w:t>:</w:t>
      </w:r>
      <w:r w:rsidR="00D9785E" w:rsidRPr="006D5603">
        <w:t xml:space="preserve"> </w:t>
      </w:r>
      <w:r w:rsidR="00532025">
        <w:t xml:space="preserve">četvrtak, </w:t>
      </w:r>
      <w:bookmarkStart w:id="0" w:name="_GoBack"/>
      <w:bookmarkEnd w:id="0"/>
      <w:r w:rsidR="00F935A0" w:rsidRPr="00F935A0">
        <w:rPr>
          <w:b/>
        </w:rPr>
        <w:t>23</w:t>
      </w:r>
      <w:r w:rsidR="0011730E" w:rsidRPr="00F935A0">
        <w:rPr>
          <w:b/>
        </w:rPr>
        <w:t xml:space="preserve">. </w:t>
      </w:r>
      <w:r w:rsidR="000F0C0F" w:rsidRPr="00F935A0">
        <w:rPr>
          <w:b/>
        </w:rPr>
        <w:t>listopada</w:t>
      </w:r>
      <w:r w:rsidR="003D48A2" w:rsidRPr="006D5603">
        <w:t xml:space="preserve"> 201</w:t>
      </w:r>
      <w:r w:rsidR="000F6568" w:rsidRPr="006D5603">
        <w:t>4</w:t>
      </w:r>
      <w:r w:rsidR="0011730E" w:rsidRPr="006D5603">
        <w:t>.</w:t>
      </w:r>
      <w:r w:rsidR="003D48A2" w:rsidRPr="006D5603">
        <w:t xml:space="preserve"> godine</w:t>
      </w:r>
    </w:p>
    <w:p w:rsidR="00486FFA" w:rsidRPr="006D5603" w:rsidRDefault="006D5603" w:rsidP="006D5603">
      <w:pPr>
        <w:spacing w:after="0" w:line="240" w:lineRule="auto"/>
      </w:pPr>
      <w:r w:rsidRPr="006D5603">
        <w:t>Mjesto održavanja: Aula</w:t>
      </w:r>
      <w:r w:rsidR="003D48A2" w:rsidRPr="006D5603">
        <w:t xml:space="preserve"> </w:t>
      </w:r>
      <w:r w:rsidRPr="006D5603">
        <w:t>Rektorata, Trg maršala Tita 14</w:t>
      </w:r>
    </w:p>
    <w:p w:rsidR="00486FFA" w:rsidRDefault="00486FFA" w:rsidP="00486FFA">
      <w:pPr>
        <w:spacing w:after="0" w:line="240" w:lineRule="auto"/>
        <w:jc w:val="center"/>
      </w:pPr>
    </w:p>
    <w:p w:rsidR="006D5603" w:rsidRDefault="006D5603" w:rsidP="00486FFA">
      <w:pPr>
        <w:spacing w:after="0" w:line="240" w:lineRule="auto"/>
        <w:jc w:val="center"/>
      </w:pPr>
    </w:p>
    <w:p w:rsidR="006D5603" w:rsidRDefault="006D5603" w:rsidP="00486FFA">
      <w:pPr>
        <w:spacing w:after="0" w:line="240" w:lineRule="auto"/>
        <w:jc w:val="center"/>
      </w:pPr>
    </w:p>
    <w:p w:rsidR="00A459BE" w:rsidRDefault="00486FFA" w:rsidP="00486FFA">
      <w:pPr>
        <w:spacing w:after="0" w:line="240" w:lineRule="auto"/>
        <w:jc w:val="center"/>
      </w:pPr>
      <w:r>
        <w:t>PRIJAVNI OBRAZAC</w:t>
      </w:r>
    </w:p>
    <w:p w:rsidR="00486FFA" w:rsidRDefault="00486FFA" w:rsidP="00486FFA">
      <w:pPr>
        <w:spacing w:after="0" w:line="240" w:lineRule="auto"/>
        <w:jc w:val="center"/>
      </w:pPr>
    </w:p>
    <w:p w:rsidR="00486FFA" w:rsidRDefault="00486FFA" w:rsidP="00486FFA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5244"/>
      </w:tblGrid>
      <w:tr w:rsidR="00486FFA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486FFA" w:rsidRDefault="00486FFA" w:rsidP="00486FFA">
            <w:r>
              <w:t>Ime i prezime</w:t>
            </w:r>
          </w:p>
        </w:tc>
        <w:tc>
          <w:tcPr>
            <w:tcW w:w="5244" w:type="dxa"/>
            <w:vAlign w:val="center"/>
          </w:tcPr>
          <w:p w:rsidR="00486FFA" w:rsidRDefault="00486FFA" w:rsidP="00486FFA"/>
        </w:tc>
      </w:tr>
      <w:tr w:rsidR="008F3651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8F3651" w:rsidRDefault="008F3651" w:rsidP="00486FFA">
            <w:r>
              <w:t>Zvanje</w:t>
            </w:r>
          </w:p>
        </w:tc>
        <w:tc>
          <w:tcPr>
            <w:tcW w:w="5244" w:type="dxa"/>
            <w:vAlign w:val="center"/>
          </w:tcPr>
          <w:p w:rsidR="008F3651" w:rsidRDefault="008F3651" w:rsidP="00486FFA"/>
        </w:tc>
      </w:tr>
      <w:tr w:rsidR="003E7E47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3E7E47" w:rsidRDefault="003E7E47" w:rsidP="00486FFA">
            <w:r>
              <w:t>Radno mjesto</w:t>
            </w:r>
            <w:r w:rsidR="003D48A2">
              <w:t xml:space="preserve"> </w:t>
            </w:r>
            <w:r>
              <w:t>/ funkcija</w:t>
            </w:r>
          </w:p>
        </w:tc>
        <w:tc>
          <w:tcPr>
            <w:tcW w:w="5244" w:type="dxa"/>
            <w:vAlign w:val="center"/>
          </w:tcPr>
          <w:p w:rsidR="003E7E47" w:rsidRDefault="003E7E47" w:rsidP="00486FFA"/>
        </w:tc>
      </w:tr>
      <w:tr w:rsidR="00486FFA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486FFA" w:rsidRDefault="00486FFA" w:rsidP="00486FFA">
            <w:r>
              <w:t>Fakultet</w:t>
            </w:r>
            <w:r w:rsidR="003D48A2">
              <w:t xml:space="preserve"> </w:t>
            </w:r>
            <w:r>
              <w:t>/</w:t>
            </w:r>
            <w:r w:rsidR="003E7E47">
              <w:t xml:space="preserve"> </w:t>
            </w:r>
            <w:r>
              <w:t>akademija</w:t>
            </w:r>
          </w:p>
        </w:tc>
        <w:tc>
          <w:tcPr>
            <w:tcW w:w="5244" w:type="dxa"/>
            <w:vAlign w:val="center"/>
          </w:tcPr>
          <w:p w:rsidR="00486FFA" w:rsidRDefault="00486FFA" w:rsidP="00486FFA"/>
        </w:tc>
      </w:tr>
      <w:tr w:rsidR="00486FFA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486FFA" w:rsidRDefault="003E7E47" w:rsidP="00486FFA">
            <w:r>
              <w:t>E-mail</w:t>
            </w:r>
          </w:p>
        </w:tc>
        <w:tc>
          <w:tcPr>
            <w:tcW w:w="5244" w:type="dxa"/>
            <w:vAlign w:val="center"/>
          </w:tcPr>
          <w:p w:rsidR="00486FFA" w:rsidRDefault="00486FFA" w:rsidP="00486FFA"/>
        </w:tc>
      </w:tr>
      <w:tr w:rsidR="003E7E47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3E7E47" w:rsidRDefault="003E7E47" w:rsidP="00486FFA">
            <w:r>
              <w:t>Telefon</w:t>
            </w:r>
            <w:r w:rsidR="003D48A2">
              <w:t xml:space="preserve"> </w:t>
            </w:r>
            <w:r>
              <w:t>/ mobitel</w:t>
            </w:r>
          </w:p>
        </w:tc>
        <w:tc>
          <w:tcPr>
            <w:tcW w:w="5244" w:type="dxa"/>
            <w:vAlign w:val="center"/>
          </w:tcPr>
          <w:p w:rsidR="003E7E47" w:rsidRDefault="003E7E47" w:rsidP="00486FFA"/>
        </w:tc>
      </w:tr>
    </w:tbl>
    <w:p w:rsidR="00486FFA" w:rsidRDefault="00486FFA" w:rsidP="00486FFA">
      <w:pPr>
        <w:spacing w:after="0" w:line="240" w:lineRule="auto"/>
      </w:pPr>
    </w:p>
    <w:p w:rsidR="006D5603" w:rsidRDefault="006D5603" w:rsidP="000F6568">
      <w:pPr>
        <w:spacing w:after="0" w:line="240" w:lineRule="auto"/>
      </w:pPr>
    </w:p>
    <w:p w:rsidR="006D5603" w:rsidRDefault="006D5603" w:rsidP="000F6568">
      <w:pPr>
        <w:spacing w:after="0" w:line="240" w:lineRule="auto"/>
      </w:pPr>
    </w:p>
    <w:p w:rsidR="00486FFA" w:rsidRDefault="00486FFA" w:rsidP="000F6568">
      <w:pPr>
        <w:spacing w:after="0" w:line="240" w:lineRule="auto"/>
      </w:pPr>
      <w:r>
        <w:t xml:space="preserve">Prijavni obrazac molimo dostaviti putem e-maila </w:t>
      </w:r>
      <w:r w:rsidR="006D5603">
        <w:t xml:space="preserve">Centru za savjetovanje i podršku studentima </w:t>
      </w:r>
      <w:r>
        <w:t>(</w:t>
      </w:r>
      <w:hyperlink r:id="rId6" w:history="1">
        <w:r w:rsidR="006D5603" w:rsidRPr="00C85B0F">
          <w:rPr>
            <w:rStyle w:val="Hyperlink"/>
          </w:rPr>
          <w:t>csps@unizg.hr</w:t>
        </w:r>
      </w:hyperlink>
      <w:r w:rsidR="0011730E">
        <w:t xml:space="preserve">) najkasnije do </w:t>
      </w:r>
      <w:r w:rsidR="000F0C0F">
        <w:t>13</w:t>
      </w:r>
      <w:r w:rsidR="006D5603">
        <w:t>.</w:t>
      </w:r>
      <w:r>
        <w:t xml:space="preserve"> </w:t>
      </w:r>
      <w:r w:rsidR="000F0C0F">
        <w:t>listopada</w:t>
      </w:r>
      <w:r w:rsidR="003D48A2">
        <w:t xml:space="preserve"> 201</w:t>
      </w:r>
      <w:r w:rsidR="000F6568">
        <w:t>4</w:t>
      </w:r>
      <w:r>
        <w:t>. godine.</w:t>
      </w:r>
    </w:p>
    <w:p w:rsidR="002A3A38" w:rsidRDefault="002A3A38" w:rsidP="00486FFA">
      <w:pPr>
        <w:spacing w:after="0" w:line="240" w:lineRule="auto"/>
      </w:pPr>
    </w:p>
    <w:sectPr w:rsidR="002A3A38" w:rsidSect="00A45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65" w:rsidRDefault="00DE3365" w:rsidP="00DE3365">
      <w:pPr>
        <w:spacing w:after="0" w:line="240" w:lineRule="auto"/>
      </w:pPr>
      <w:r>
        <w:separator/>
      </w:r>
    </w:p>
  </w:endnote>
  <w:endnote w:type="continuationSeparator" w:id="0">
    <w:p w:rsidR="00DE3365" w:rsidRDefault="00DE3365" w:rsidP="00DE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7526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66269132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E3365" w:rsidRPr="00110778" w:rsidRDefault="00DE3365" w:rsidP="00DE3365">
            <w:pPr>
              <w:pStyle w:val="Footer"/>
              <w:contextualSpacing/>
              <w:rPr>
                <w:sz w:val="16"/>
                <w:szCs w:val="16"/>
              </w:rPr>
            </w:pPr>
            <w:r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 wp14:anchorId="4058215F" wp14:editId="100516F3">
                  <wp:extent cx="514350" cy="352425"/>
                  <wp:effectExtent l="0" t="0" r="0" b="9525"/>
                  <wp:docPr id="2" name="Picture 2" descr="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110778">
              <w:rPr>
                <w:sz w:val="16"/>
                <w:szCs w:val="16"/>
              </w:rPr>
              <w:t>Europska unija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77A4230" wp14:editId="284A2100">
                  <wp:extent cx="693420" cy="479276"/>
                  <wp:effectExtent l="0" t="0" r="0" b="0"/>
                  <wp:docPr id="1" name="Picture 1" descr="Strukturni fondov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ukturni fondov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55" cy="48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65" w:rsidRPr="00110778" w:rsidRDefault="00DE3365" w:rsidP="00DE3365">
            <w:pPr>
              <w:pStyle w:val="Footer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110778">
              <w:rPr>
                <w:sz w:val="16"/>
                <w:szCs w:val="16"/>
              </w:rPr>
              <w:t>Ulaganje u budućnost</w:t>
            </w:r>
          </w:p>
          <w:p w:rsidR="00DE3365" w:rsidRDefault="00DE3365" w:rsidP="00DE3365">
            <w:pPr>
              <w:pStyle w:val="Footer"/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110778">
              <w:rPr>
                <w:sz w:val="16"/>
                <w:szCs w:val="16"/>
              </w:rPr>
              <w:t>Projekt je sufinancirala Europska unija iz Europskog socijalnog fonda</w:t>
            </w:r>
          </w:p>
        </w:sdtContent>
      </w:sdt>
      <w:p w:rsidR="00DE3365" w:rsidRDefault="00532025" w:rsidP="00DE3365">
        <w:pPr>
          <w:pStyle w:val="Footer"/>
          <w:jc w:val="center"/>
          <w:rPr>
            <w:noProof/>
          </w:rPr>
        </w:pPr>
      </w:p>
    </w:sdtContent>
  </w:sdt>
  <w:p w:rsidR="00DE3365" w:rsidRDefault="00DE3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65" w:rsidRDefault="00DE3365" w:rsidP="00DE3365">
      <w:pPr>
        <w:spacing w:after="0" w:line="240" w:lineRule="auto"/>
      </w:pPr>
      <w:r>
        <w:separator/>
      </w:r>
    </w:p>
  </w:footnote>
  <w:footnote w:type="continuationSeparator" w:id="0">
    <w:p w:rsidR="00DE3365" w:rsidRDefault="00DE3365" w:rsidP="00DE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65" w:rsidRPr="003E01A9" w:rsidRDefault="00DE3365" w:rsidP="00DE3365">
    <w:pPr>
      <w:pStyle w:val="NormalWeb"/>
      <w:spacing w:before="144" w:beforeAutospacing="0" w:after="0" w:afterAutospacing="0"/>
      <w:rPr>
        <w:i/>
        <w:iCs/>
        <w:color w:val="000000"/>
        <w:kern w:val="24"/>
        <w:sz w:val="20"/>
        <w:szCs w:val="20"/>
        <w:lang w:val="hr-BA"/>
      </w:rPr>
    </w:pPr>
    <w:r>
      <w:rPr>
        <w:i/>
        <w:iCs/>
        <w:noProof/>
        <w:color w:val="000000"/>
        <w:kern w:val="24"/>
        <w:sz w:val="20"/>
        <w:szCs w:val="20"/>
      </w:rPr>
      <w:drawing>
        <wp:inline distT="0" distB="0" distL="0" distR="0" wp14:anchorId="5EC9A3B7" wp14:editId="789A7ED1">
          <wp:extent cx="1343025" cy="495300"/>
          <wp:effectExtent l="0" t="0" r="9525" b="0"/>
          <wp:docPr id="4" name="Picture 4" descr="Sveucilište(TM)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šte(TM)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color w:val="000000"/>
        <w:kern w:val="24"/>
        <w:sz w:val="20"/>
        <w:szCs w:val="20"/>
        <w:lang w:val="hr-BA"/>
      </w:rPr>
      <w:t xml:space="preserve">  </w:t>
    </w:r>
    <w:r>
      <w:rPr>
        <w:i/>
        <w:iCs/>
        <w:color w:val="000000"/>
        <w:kern w:val="24"/>
        <w:sz w:val="20"/>
        <w:szCs w:val="20"/>
        <w:lang w:val="hr-BA"/>
      </w:rPr>
      <w:tab/>
      <w:t xml:space="preserve">      </w:t>
    </w:r>
    <w:r>
      <w:rPr>
        <w:i/>
        <w:iCs/>
        <w:noProof/>
        <w:color w:val="000000"/>
        <w:kern w:val="24"/>
        <w:sz w:val="20"/>
        <w:szCs w:val="20"/>
      </w:rPr>
      <w:drawing>
        <wp:inline distT="0" distB="0" distL="0" distR="0" wp14:anchorId="5A0001E0" wp14:editId="4D54C238">
          <wp:extent cx="1828800" cy="552450"/>
          <wp:effectExtent l="0" t="0" r="0" b="0"/>
          <wp:docPr id="5" name="Picture 5" descr="logo-SD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DS-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color w:val="000000"/>
        <w:kern w:val="24"/>
        <w:sz w:val="20"/>
        <w:szCs w:val="20"/>
        <w:lang w:val="hr-BA"/>
      </w:rPr>
      <w:tab/>
      <w:t xml:space="preserve">     </w:t>
    </w:r>
    <w:r>
      <w:rPr>
        <w:i/>
        <w:iCs/>
        <w:color w:val="000000"/>
        <w:kern w:val="24"/>
        <w:sz w:val="20"/>
        <w:szCs w:val="20"/>
        <w:lang w:val="hr-BA"/>
      </w:rPr>
      <w:tab/>
    </w:r>
    <w:r>
      <w:rPr>
        <w:i/>
        <w:iCs/>
        <w:noProof/>
        <w:color w:val="000000"/>
        <w:kern w:val="24"/>
        <w:sz w:val="20"/>
        <w:szCs w:val="20"/>
      </w:rPr>
      <w:drawing>
        <wp:inline distT="0" distB="0" distL="0" distR="0" wp14:anchorId="47ABC200" wp14:editId="233E43CE">
          <wp:extent cx="676275" cy="685800"/>
          <wp:effectExtent l="0" t="0" r="9525" b="0"/>
          <wp:docPr id="6" name="Picture 6" descr="OPRL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RLJP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365" w:rsidRDefault="00DE3365">
    <w:pPr>
      <w:pStyle w:val="Header"/>
    </w:pPr>
  </w:p>
  <w:p w:rsidR="00DE3365" w:rsidRDefault="00DE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A"/>
    <w:rsid w:val="000F0C0F"/>
    <w:rsid w:val="000F6568"/>
    <w:rsid w:val="0011730E"/>
    <w:rsid w:val="00150303"/>
    <w:rsid w:val="00174FC2"/>
    <w:rsid w:val="001E514A"/>
    <w:rsid w:val="002A3A38"/>
    <w:rsid w:val="002F0EDA"/>
    <w:rsid w:val="003D48A2"/>
    <w:rsid w:val="003D6C35"/>
    <w:rsid w:val="003E7E47"/>
    <w:rsid w:val="00486FFA"/>
    <w:rsid w:val="004871E2"/>
    <w:rsid w:val="00532025"/>
    <w:rsid w:val="005D15D2"/>
    <w:rsid w:val="005F11EE"/>
    <w:rsid w:val="00633BEE"/>
    <w:rsid w:val="00665C35"/>
    <w:rsid w:val="0069609A"/>
    <w:rsid w:val="006D5603"/>
    <w:rsid w:val="007708B3"/>
    <w:rsid w:val="008F3651"/>
    <w:rsid w:val="009302D2"/>
    <w:rsid w:val="0095530B"/>
    <w:rsid w:val="009B2F4E"/>
    <w:rsid w:val="00A24515"/>
    <w:rsid w:val="00A459BE"/>
    <w:rsid w:val="00A66EE5"/>
    <w:rsid w:val="00B0046D"/>
    <w:rsid w:val="00CC702D"/>
    <w:rsid w:val="00D9785E"/>
    <w:rsid w:val="00DE3365"/>
    <w:rsid w:val="00DF7ADA"/>
    <w:rsid w:val="00E957DF"/>
    <w:rsid w:val="00F100C9"/>
    <w:rsid w:val="00F220D6"/>
    <w:rsid w:val="00F935A0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5680C1-9786-4DB5-8E3A-A4878FC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65"/>
  </w:style>
  <w:style w:type="paragraph" w:styleId="Footer">
    <w:name w:val="footer"/>
    <w:basedOn w:val="Normal"/>
    <w:link w:val="FooterChar"/>
    <w:uiPriority w:val="99"/>
    <w:unhideWhenUsed/>
    <w:rsid w:val="00DE3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65"/>
  </w:style>
  <w:style w:type="paragraph" w:styleId="NormalWeb">
    <w:name w:val="Normal (Web)"/>
    <w:basedOn w:val="Normal"/>
    <w:uiPriority w:val="99"/>
    <w:unhideWhenUsed/>
    <w:rsid w:val="00DE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s@unizg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vnovak</dc:creator>
  <cp:lastModifiedBy>Deniza Drusany</cp:lastModifiedBy>
  <cp:revision>5</cp:revision>
  <dcterms:created xsi:type="dcterms:W3CDTF">2014-10-06T08:55:00Z</dcterms:created>
  <dcterms:modified xsi:type="dcterms:W3CDTF">2014-10-06T08:59:00Z</dcterms:modified>
</cp:coreProperties>
</file>